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49CBE83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73845" w:rsidRPr="00E73845">
              <w:rPr>
                <w:rFonts w:ascii="Times New Roman" w:hAnsi="Times New Roman" w:cs="Times New Roman"/>
              </w:rPr>
              <w:t>22 505 000 (Балахна)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